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F3A3A" w14:textId="1200A8F9" w:rsidR="008205F5" w:rsidRDefault="003411AA" w:rsidP="003411AA">
      <w:pPr>
        <w:spacing w:after="69" w:line="259" w:lineRule="auto"/>
        <w:ind w:left="-426" w:firstLine="0"/>
        <w:jc w:val="center"/>
        <w:rPr>
          <w:b/>
        </w:rPr>
      </w:pPr>
      <w:r>
        <w:rPr>
          <w:noProof/>
        </w:rPr>
        <w:drawing>
          <wp:inline distT="0" distB="0" distL="0" distR="0" wp14:anchorId="3E5F14ED" wp14:editId="0F2169D6">
            <wp:extent cx="6268720" cy="9715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68720" cy="971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492B1" w14:textId="75CF4EED" w:rsidR="004E2A46" w:rsidRPr="00F97D63" w:rsidRDefault="008B6AE1" w:rsidP="00F97D63">
      <w:pPr>
        <w:numPr>
          <w:ilvl w:val="0"/>
          <w:numId w:val="1"/>
        </w:numPr>
        <w:spacing w:after="0" w:line="240" w:lineRule="auto"/>
        <w:ind w:left="-567" w:right="-14" w:firstLine="425"/>
        <w:jc w:val="center"/>
        <w:rPr>
          <w:sz w:val="24"/>
          <w:szCs w:val="24"/>
        </w:rPr>
      </w:pPr>
      <w:r w:rsidRPr="00F97D63">
        <w:rPr>
          <w:b/>
          <w:sz w:val="24"/>
          <w:szCs w:val="24"/>
        </w:rPr>
        <w:lastRenderedPageBreak/>
        <w:t xml:space="preserve">Общие положения </w:t>
      </w:r>
    </w:p>
    <w:p w14:paraId="407492B2" w14:textId="77777777" w:rsidR="004E2A46" w:rsidRPr="00F97D63" w:rsidRDefault="008B6AE1" w:rsidP="00F97D63">
      <w:pPr>
        <w:spacing w:after="0" w:line="240" w:lineRule="auto"/>
        <w:ind w:left="-567" w:right="-14" w:firstLine="425"/>
        <w:jc w:val="left"/>
        <w:rPr>
          <w:sz w:val="24"/>
          <w:szCs w:val="24"/>
        </w:rPr>
      </w:pPr>
      <w:r w:rsidRPr="00F97D63">
        <w:rPr>
          <w:sz w:val="24"/>
          <w:szCs w:val="24"/>
        </w:rPr>
        <w:t xml:space="preserve"> </w:t>
      </w:r>
    </w:p>
    <w:p w14:paraId="0DB22CAA" w14:textId="77777777" w:rsidR="0035000B" w:rsidRPr="00F97D63" w:rsidRDefault="008B6AE1" w:rsidP="00F97D63">
      <w:pPr>
        <w:numPr>
          <w:ilvl w:val="1"/>
          <w:numId w:val="1"/>
        </w:num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Настоящее Положение разработан</w:t>
      </w:r>
      <w:r w:rsidR="00A82941" w:rsidRPr="00F97D63">
        <w:rPr>
          <w:sz w:val="24"/>
          <w:szCs w:val="24"/>
        </w:rPr>
        <w:t>о в соответствии с</w:t>
      </w:r>
      <w:r w:rsidR="0035000B" w:rsidRPr="00F97D63">
        <w:rPr>
          <w:sz w:val="24"/>
          <w:szCs w:val="24"/>
        </w:rPr>
        <w:t>:</w:t>
      </w:r>
    </w:p>
    <w:p w14:paraId="03B1A749" w14:textId="77777777" w:rsidR="0035000B" w:rsidRPr="00F97D63" w:rsidRDefault="00A82941" w:rsidP="003411AA">
      <w:pPr>
        <w:pStyle w:val="a5"/>
        <w:numPr>
          <w:ilvl w:val="0"/>
          <w:numId w:val="8"/>
        </w:numPr>
        <w:spacing w:after="0" w:line="240" w:lineRule="auto"/>
        <w:ind w:left="-567" w:right="-14" w:firstLine="567"/>
        <w:rPr>
          <w:sz w:val="24"/>
          <w:szCs w:val="24"/>
        </w:rPr>
      </w:pPr>
      <w:r w:rsidRPr="00F97D63">
        <w:rPr>
          <w:sz w:val="24"/>
          <w:szCs w:val="24"/>
        </w:rPr>
        <w:t xml:space="preserve">Федеральным </w:t>
      </w:r>
      <w:r w:rsidR="008B6AE1" w:rsidRPr="00F97D63">
        <w:rPr>
          <w:sz w:val="24"/>
          <w:szCs w:val="24"/>
        </w:rPr>
        <w:t xml:space="preserve">законом от 29.12.2012 № 273-ФЗ “Об образовании в Российской Федерации”, </w:t>
      </w:r>
    </w:p>
    <w:p w14:paraId="4BE6D0BC" w14:textId="1515D725" w:rsidR="0035000B" w:rsidRPr="00F97D63" w:rsidRDefault="0035000B" w:rsidP="003411AA">
      <w:pPr>
        <w:pStyle w:val="a5"/>
        <w:numPr>
          <w:ilvl w:val="0"/>
          <w:numId w:val="8"/>
        </w:numPr>
        <w:spacing w:after="0" w:line="240" w:lineRule="auto"/>
        <w:ind w:left="-567" w:right="-14" w:firstLine="567"/>
        <w:rPr>
          <w:sz w:val="24"/>
          <w:szCs w:val="24"/>
        </w:rPr>
      </w:pPr>
      <w:r w:rsidRPr="00F97D63">
        <w:rPr>
          <w:sz w:val="24"/>
          <w:szCs w:val="24"/>
        </w:rPr>
        <w:t>Приказом Министерства просвещения РФ от 6 апреля 2023</w:t>
      </w:r>
      <w:r w:rsidR="002654E9">
        <w:rPr>
          <w:sz w:val="24"/>
          <w:szCs w:val="24"/>
        </w:rPr>
        <w:t xml:space="preserve"> </w:t>
      </w:r>
      <w:r w:rsidRPr="00F97D63">
        <w:rPr>
          <w:sz w:val="24"/>
          <w:szCs w:val="24"/>
        </w:rPr>
        <w:t>г. №</w:t>
      </w:r>
      <w:r w:rsidR="002654E9">
        <w:rPr>
          <w:sz w:val="24"/>
          <w:szCs w:val="24"/>
        </w:rPr>
        <w:t xml:space="preserve"> </w:t>
      </w:r>
      <w:r w:rsidRPr="00F97D63">
        <w:rPr>
          <w:sz w:val="24"/>
          <w:szCs w:val="24"/>
        </w:rPr>
        <w:t>240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</w:t>
      </w:r>
      <w:r w:rsidR="00D27574" w:rsidRPr="00F97D63">
        <w:rPr>
          <w:sz w:val="24"/>
          <w:szCs w:val="24"/>
        </w:rPr>
        <w:t>.</w:t>
      </w:r>
    </w:p>
    <w:p w14:paraId="407492B4" w14:textId="77777777" w:rsidR="004E2A46" w:rsidRPr="00F97D63" w:rsidRDefault="008B6AE1" w:rsidP="00F97D63">
      <w:pPr>
        <w:numPr>
          <w:ilvl w:val="1"/>
          <w:numId w:val="1"/>
        </w:num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 xml:space="preserve">Целью положения является нормативно-правовое обеспечение порядка проведения процедур перевода, отчисления и восстановления обучающихся в школе. Установленный порядок перевода, отчисления и восстановления обучающихся подразумевает всестороннее, объективное рассмотрение этих вопросов, полностью исключающее дискриминацию и ущемление прав личности. </w:t>
      </w:r>
    </w:p>
    <w:p w14:paraId="407492B5" w14:textId="77777777" w:rsidR="004E2A46" w:rsidRPr="00F97D63" w:rsidRDefault="008B6AE1" w:rsidP="00F97D63">
      <w:pPr>
        <w:spacing w:after="0" w:line="240" w:lineRule="auto"/>
        <w:ind w:left="-567" w:right="-14" w:firstLine="425"/>
        <w:jc w:val="left"/>
        <w:rPr>
          <w:sz w:val="24"/>
          <w:szCs w:val="24"/>
        </w:rPr>
      </w:pPr>
      <w:r w:rsidRPr="00F97D63">
        <w:rPr>
          <w:b/>
          <w:sz w:val="24"/>
          <w:szCs w:val="24"/>
        </w:rPr>
        <w:t xml:space="preserve"> </w:t>
      </w:r>
    </w:p>
    <w:p w14:paraId="407492B6" w14:textId="527909F3" w:rsidR="004E2A46" w:rsidRPr="00F97D63" w:rsidRDefault="008B6AE1" w:rsidP="00F97D63">
      <w:pPr>
        <w:pStyle w:val="1"/>
        <w:spacing w:line="240" w:lineRule="auto"/>
        <w:ind w:left="-567" w:right="-14" w:firstLine="425"/>
        <w:jc w:val="center"/>
        <w:rPr>
          <w:sz w:val="24"/>
          <w:szCs w:val="24"/>
        </w:rPr>
      </w:pPr>
      <w:r w:rsidRPr="00F97D63">
        <w:rPr>
          <w:sz w:val="24"/>
          <w:szCs w:val="24"/>
        </w:rPr>
        <w:t xml:space="preserve">Порядок и </w:t>
      </w:r>
      <w:r w:rsidR="0023491B" w:rsidRPr="00F97D63">
        <w:rPr>
          <w:sz w:val="24"/>
          <w:szCs w:val="24"/>
        </w:rPr>
        <w:t xml:space="preserve">условия </w:t>
      </w:r>
      <w:r w:rsidR="00A62CD3" w:rsidRPr="00F97D63">
        <w:rPr>
          <w:sz w:val="24"/>
          <w:szCs w:val="24"/>
        </w:rPr>
        <w:t xml:space="preserve">осуществления </w:t>
      </w:r>
      <w:r w:rsidRPr="00F97D63">
        <w:rPr>
          <w:sz w:val="24"/>
          <w:szCs w:val="24"/>
        </w:rPr>
        <w:t>перевода</w:t>
      </w:r>
    </w:p>
    <w:p w14:paraId="0D342994" w14:textId="77777777" w:rsidR="004449CB" w:rsidRPr="00F97D63" w:rsidRDefault="004449CB" w:rsidP="00F97D63">
      <w:pPr>
        <w:spacing w:after="0" w:line="240" w:lineRule="auto"/>
        <w:ind w:left="-567" w:right="-14" w:firstLine="425"/>
        <w:rPr>
          <w:sz w:val="24"/>
          <w:szCs w:val="24"/>
        </w:rPr>
      </w:pPr>
    </w:p>
    <w:p w14:paraId="21F59A59" w14:textId="6B20AC39" w:rsidR="008251C5" w:rsidRPr="00F97D63" w:rsidRDefault="008B6AE1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2.1</w:t>
      </w:r>
      <w:r w:rsidR="008251C5" w:rsidRPr="00F97D63">
        <w:rPr>
          <w:sz w:val="24"/>
          <w:szCs w:val="24"/>
        </w:rPr>
        <w:t>. Перевод обучающегося из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которой он обучается (далее - исходная организация), в другие организации, осуществляющие образовательную деятельность по образовательным программам соответствующих уровня и направленности (далее - принимающие организации), осуществляется в следующих случаях:</w:t>
      </w:r>
    </w:p>
    <w:p w14:paraId="662F052C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а) по инициативе совершеннолетнего обучающегося или родителей (законных представителей) несовершеннолетнего обучающегося;</w:t>
      </w:r>
    </w:p>
    <w:p w14:paraId="34E655B5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б) в случае прекращения деятельности исходной организации, аннулирования лицензии на осуществление образовательной деятельности (далее - лицензия), лишения ее государственной аккредитации по соответствующей образовательной программе или прекращения действия государственной аккредитации;</w:t>
      </w:r>
    </w:p>
    <w:p w14:paraId="65B207FD" w14:textId="1F71A81E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в) в случае приостановления действия лицензии.</w:t>
      </w:r>
    </w:p>
    <w:p w14:paraId="79E954D1" w14:textId="502F12CB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</w:t>
      </w:r>
      <w:r w:rsidR="007D53C9" w:rsidRPr="00F97D63">
        <w:rPr>
          <w:sz w:val="24"/>
          <w:szCs w:val="24"/>
        </w:rPr>
        <w:t>.</w:t>
      </w:r>
      <w:r w:rsidR="00C01CC6" w:rsidRPr="00F97D63">
        <w:rPr>
          <w:sz w:val="24"/>
          <w:szCs w:val="24"/>
        </w:rPr>
        <w:t>1</w:t>
      </w:r>
      <w:r w:rsidRPr="00F97D63">
        <w:rPr>
          <w:sz w:val="24"/>
          <w:szCs w:val="24"/>
        </w:rPr>
        <w:t>.</w:t>
      </w:r>
      <w:r w:rsidR="00176F1B" w:rsidRPr="00F97D63">
        <w:rPr>
          <w:sz w:val="24"/>
          <w:szCs w:val="24"/>
        </w:rPr>
        <w:t>1.</w:t>
      </w:r>
      <w:r w:rsidRPr="00F97D63">
        <w:rPr>
          <w:sz w:val="24"/>
          <w:szCs w:val="24"/>
        </w:rPr>
        <w:t xml:space="preserve"> Учредитель исходной организации и (или) уполномоченный им орган управления исходной организацией (далее - учредитель) обеспечивает перевод совершеннолетних обучающихся с их письменного согласия, а также несовершеннолетних обучающихся с письменного согласия их родителей (законных представителей).</w:t>
      </w:r>
    </w:p>
    <w:p w14:paraId="0767C2F3" w14:textId="12A9771E" w:rsidR="008251C5" w:rsidRDefault="007D53C9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</w:t>
      </w:r>
      <w:r w:rsidR="00176F1B" w:rsidRPr="00F97D63">
        <w:rPr>
          <w:sz w:val="24"/>
          <w:szCs w:val="24"/>
        </w:rPr>
        <w:t>1.2</w:t>
      </w:r>
      <w:r w:rsidR="008251C5" w:rsidRPr="00F97D63">
        <w:rPr>
          <w:sz w:val="24"/>
          <w:szCs w:val="24"/>
        </w:rPr>
        <w:t>. Перевод обучающихся не зависит от периода (времени) учебного года.</w:t>
      </w:r>
    </w:p>
    <w:p w14:paraId="31AB16BD" w14:textId="77777777" w:rsidR="00F97D63" w:rsidRPr="00F97D63" w:rsidRDefault="00F97D63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</w:p>
    <w:p w14:paraId="32AEA2D8" w14:textId="0D78AD7A" w:rsidR="008251C5" w:rsidRPr="00F97D63" w:rsidRDefault="00A62CD3" w:rsidP="00F97D63">
      <w:pPr>
        <w:shd w:val="clear" w:color="auto" w:fill="FFFFFF"/>
        <w:spacing w:after="0" w:line="240" w:lineRule="auto"/>
        <w:ind w:left="-567" w:right="-14" w:firstLine="425"/>
        <w:rPr>
          <w:b/>
          <w:bCs/>
          <w:sz w:val="24"/>
          <w:szCs w:val="24"/>
        </w:rPr>
      </w:pPr>
      <w:r w:rsidRPr="00F97D63">
        <w:rPr>
          <w:b/>
          <w:bCs/>
          <w:sz w:val="24"/>
          <w:szCs w:val="24"/>
        </w:rPr>
        <w:t>2.</w:t>
      </w:r>
      <w:r w:rsidR="00176F1B" w:rsidRPr="00F97D63">
        <w:rPr>
          <w:b/>
          <w:bCs/>
          <w:sz w:val="24"/>
          <w:szCs w:val="24"/>
        </w:rPr>
        <w:t>2</w:t>
      </w:r>
      <w:r w:rsidRPr="00F97D63">
        <w:rPr>
          <w:b/>
          <w:bCs/>
          <w:sz w:val="24"/>
          <w:szCs w:val="24"/>
        </w:rPr>
        <w:t>.</w:t>
      </w:r>
      <w:r w:rsidR="008251C5" w:rsidRPr="00F97D63">
        <w:rPr>
          <w:b/>
          <w:bCs/>
          <w:sz w:val="24"/>
          <w:szCs w:val="24"/>
        </w:rPr>
        <w:t xml:space="preserve"> Перевод совершеннолетнего обучающегося по его инициативе или несовершеннолетнего обучающегося по инициативе его родителей (законных представителей)</w:t>
      </w:r>
    </w:p>
    <w:p w14:paraId="7354E095" w14:textId="77777777" w:rsidR="004449CB" w:rsidRPr="00F97D63" w:rsidRDefault="004449CB" w:rsidP="00F97D63">
      <w:pPr>
        <w:shd w:val="clear" w:color="auto" w:fill="FFFFFF"/>
        <w:spacing w:after="0" w:line="240" w:lineRule="auto"/>
        <w:ind w:left="-567" w:right="-14" w:firstLine="425"/>
        <w:rPr>
          <w:b/>
          <w:bCs/>
          <w:sz w:val="24"/>
          <w:szCs w:val="24"/>
        </w:rPr>
      </w:pPr>
    </w:p>
    <w:p w14:paraId="70AA05A4" w14:textId="28BADD96" w:rsidR="008251C5" w:rsidRPr="00F97D63" w:rsidRDefault="00A62CD3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</w:t>
      </w:r>
      <w:r w:rsidR="00176F1B" w:rsidRPr="00F97D63">
        <w:rPr>
          <w:sz w:val="24"/>
          <w:szCs w:val="24"/>
        </w:rPr>
        <w:t>2</w:t>
      </w:r>
      <w:r w:rsidR="008251C5" w:rsidRPr="00F97D63">
        <w:rPr>
          <w:sz w:val="24"/>
          <w:szCs w:val="24"/>
        </w:rPr>
        <w:t>.</w:t>
      </w:r>
      <w:r w:rsidR="00176F1B" w:rsidRPr="00F97D63">
        <w:rPr>
          <w:sz w:val="24"/>
          <w:szCs w:val="24"/>
        </w:rPr>
        <w:t>1</w:t>
      </w:r>
      <w:r w:rsidR="008251C5" w:rsidRPr="00F97D63">
        <w:rPr>
          <w:sz w:val="24"/>
          <w:szCs w:val="24"/>
        </w:rPr>
        <w:t xml:space="preserve"> В случае перевода совершеннолетнего обучающегося по его инициативе или несовершеннолетнего обучающегося по инициативе его родителей (законных представителей) совершеннолетний обучающийся или родители (законные представители) несовершеннолетнего обучающегося:</w:t>
      </w:r>
    </w:p>
    <w:p w14:paraId="45A7683A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а) осуществляют выбор принимающей организации;</w:t>
      </w:r>
    </w:p>
    <w:p w14:paraId="42565874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б) обращаются в выбранную принимающую организацию с запросом о наличии свободных мест, в том числе с использованием информационно-телекоммуникационной сети "Интернет" (далее - сеть Интернет);</w:t>
      </w:r>
    </w:p>
    <w:p w14:paraId="058C3CC0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в) при отсутствии свободных мест в выбранной принимающей организации обращаются в органы местного самоуправления в сфере образования соответствующего муниципального района, муниципального округа, городского округа для определения принимающей организации из числа муниципальных образовательных организаций;</w:t>
      </w:r>
    </w:p>
    <w:p w14:paraId="700346B9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г) обращаются в исходную организацию с заявлением об отчислении обучающегося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14:paraId="48BD1128" w14:textId="4C222BA9" w:rsidR="008251C5" w:rsidRPr="00F97D63" w:rsidRDefault="00517B09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lastRenderedPageBreak/>
        <w:t>2.</w:t>
      </w:r>
      <w:r w:rsidR="00176F1B" w:rsidRPr="00F97D63">
        <w:rPr>
          <w:sz w:val="24"/>
          <w:szCs w:val="24"/>
        </w:rPr>
        <w:t>2</w:t>
      </w:r>
      <w:r w:rsidR="008251C5" w:rsidRPr="00F97D63">
        <w:rPr>
          <w:sz w:val="24"/>
          <w:szCs w:val="24"/>
        </w:rPr>
        <w:t>.</w:t>
      </w:r>
      <w:r w:rsidR="00176F1B" w:rsidRPr="00F97D63">
        <w:rPr>
          <w:sz w:val="24"/>
          <w:szCs w:val="24"/>
        </w:rPr>
        <w:t>2.</w:t>
      </w:r>
      <w:r w:rsidR="008251C5" w:rsidRPr="00F97D63">
        <w:rPr>
          <w:sz w:val="24"/>
          <w:szCs w:val="24"/>
        </w:rPr>
        <w:t xml:space="preserve"> В заявлении совершеннолетнего обучающегося или родителей (законных представителей) несовершеннолетнего обучающегося об отчислении в порядке перевода в принимающую организацию указываются:</w:t>
      </w:r>
    </w:p>
    <w:p w14:paraId="1847FF61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а) фамилия, имя, отчество (при наличии) обучающегося;</w:t>
      </w:r>
    </w:p>
    <w:p w14:paraId="1D1CE988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б) дата рождения;</w:t>
      </w:r>
    </w:p>
    <w:p w14:paraId="7937D035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в) класс и профиль обучения (при наличии);</w:t>
      </w:r>
    </w:p>
    <w:p w14:paraId="6D3B7E3B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г) наименование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14:paraId="1E669CBD" w14:textId="7F8E034E" w:rsidR="008251C5" w:rsidRPr="00F97D63" w:rsidRDefault="00DB0A37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</w:t>
      </w:r>
      <w:r w:rsidR="00176F1B" w:rsidRPr="00F97D63">
        <w:rPr>
          <w:sz w:val="24"/>
          <w:szCs w:val="24"/>
        </w:rPr>
        <w:t>2.3.</w:t>
      </w:r>
      <w:r w:rsidR="008251C5" w:rsidRPr="00F97D63">
        <w:rPr>
          <w:sz w:val="24"/>
          <w:szCs w:val="24"/>
        </w:rPr>
        <w:t xml:space="preserve"> На основании заявления совершеннолетнего обучающегося или родителей (законных представителей) несовершеннолетнего обучающегося об отчислении в порядке перевода исходная организация в течение трех рабочих дней с даты подачи заявления издает распорядительный акт об отчислении обучающегося в порядке перевода с указанием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14:paraId="6197C983" w14:textId="6D342592" w:rsidR="008251C5" w:rsidRPr="00F97D63" w:rsidRDefault="00453019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</w:t>
      </w:r>
      <w:r w:rsidR="00176F1B" w:rsidRPr="00F97D63">
        <w:rPr>
          <w:sz w:val="24"/>
          <w:szCs w:val="24"/>
        </w:rPr>
        <w:t>2.4</w:t>
      </w:r>
      <w:r w:rsidR="008251C5" w:rsidRPr="00F97D63">
        <w:rPr>
          <w:sz w:val="24"/>
          <w:szCs w:val="24"/>
        </w:rPr>
        <w:t>. Исходная организация в течение трех рабочих дней с даты подачи заявления выдает совершеннолетнему обучающемуся или родителям (законным представителям) несовершеннолетнего обучающегося следующие документы:</w:t>
      </w:r>
    </w:p>
    <w:p w14:paraId="171A920A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а) личное дело обучающегося;</w:t>
      </w:r>
    </w:p>
    <w:p w14:paraId="71614F3D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б) справку о периоде обучения по самостоятельно установленному образцу, содержащую информацию об успеваемости обучающегося в текущем учебном году (перечень и объем изученных учебных предметов, курсов, дисциплин (модулей), отметки по результатам текущего контроля успеваемости и промежуточной аттестации), заверенную печатью исходной организации и подписью ее руководителя (уполномоченного им лица).</w:t>
      </w:r>
    </w:p>
    <w:p w14:paraId="3D29CD8C" w14:textId="675E7CC0" w:rsidR="008251C5" w:rsidRPr="00F97D63" w:rsidRDefault="00453019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</w:t>
      </w:r>
      <w:r w:rsidR="00176F1B" w:rsidRPr="00F97D63">
        <w:rPr>
          <w:sz w:val="24"/>
          <w:szCs w:val="24"/>
        </w:rPr>
        <w:t>2</w:t>
      </w:r>
      <w:r w:rsidR="008251C5" w:rsidRPr="00F97D63">
        <w:rPr>
          <w:sz w:val="24"/>
          <w:szCs w:val="24"/>
        </w:rPr>
        <w:t>.</w:t>
      </w:r>
      <w:r w:rsidR="00176F1B" w:rsidRPr="00F97D63">
        <w:rPr>
          <w:sz w:val="24"/>
          <w:szCs w:val="24"/>
        </w:rPr>
        <w:t>5.</w:t>
      </w:r>
      <w:r w:rsidR="008251C5" w:rsidRPr="00F97D63">
        <w:rPr>
          <w:sz w:val="24"/>
          <w:szCs w:val="24"/>
        </w:rPr>
        <w:t xml:space="preserve"> Требование представления других документов в качестве основания для зачисления обучающихся в принимающую организацию в связи с переводом из исходной организации не допускается.</w:t>
      </w:r>
    </w:p>
    <w:p w14:paraId="07BF4D67" w14:textId="13DD3A14" w:rsidR="008251C5" w:rsidRPr="00F97D63" w:rsidRDefault="00453019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</w:t>
      </w:r>
      <w:r w:rsidR="00176F1B" w:rsidRPr="00F97D63">
        <w:rPr>
          <w:sz w:val="24"/>
          <w:szCs w:val="24"/>
        </w:rPr>
        <w:t>2.6</w:t>
      </w:r>
      <w:r w:rsidR="008251C5" w:rsidRPr="00F97D63">
        <w:rPr>
          <w:sz w:val="24"/>
          <w:szCs w:val="24"/>
        </w:rPr>
        <w:t xml:space="preserve">. Документы, указанные в пункте </w:t>
      </w:r>
      <w:r w:rsidRPr="00F97D63">
        <w:rPr>
          <w:sz w:val="24"/>
          <w:szCs w:val="24"/>
        </w:rPr>
        <w:t>2.</w:t>
      </w:r>
      <w:r w:rsidR="00176F1B" w:rsidRPr="00F97D63">
        <w:rPr>
          <w:sz w:val="24"/>
          <w:szCs w:val="24"/>
        </w:rPr>
        <w:t xml:space="preserve">2.4. </w:t>
      </w:r>
      <w:r w:rsidR="008251C5" w:rsidRPr="00F97D63">
        <w:rPr>
          <w:sz w:val="24"/>
          <w:szCs w:val="24"/>
        </w:rPr>
        <w:t>настоящего По</w:t>
      </w:r>
      <w:r w:rsidRPr="00F97D63">
        <w:rPr>
          <w:sz w:val="24"/>
          <w:szCs w:val="24"/>
        </w:rPr>
        <w:t>ложения</w:t>
      </w:r>
      <w:r w:rsidR="008251C5" w:rsidRPr="00F97D63">
        <w:rPr>
          <w:sz w:val="24"/>
          <w:szCs w:val="24"/>
        </w:rPr>
        <w:t>, представляются совершеннолетним обучающимся или родителями (законными представителями)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совершеннолетнего обучающегося или родителя (законного представителя) несовершеннолетнего обучающегося.</w:t>
      </w:r>
    </w:p>
    <w:p w14:paraId="51091E37" w14:textId="3A1EA2E6" w:rsidR="008251C5" w:rsidRPr="00F97D63" w:rsidRDefault="00453019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</w:t>
      </w:r>
      <w:r w:rsidR="00176F1B" w:rsidRPr="00F97D63">
        <w:rPr>
          <w:sz w:val="24"/>
          <w:szCs w:val="24"/>
        </w:rPr>
        <w:t>2.7</w:t>
      </w:r>
      <w:r w:rsidR="008251C5" w:rsidRPr="00F97D63">
        <w:rPr>
          <w:sz w:val="24"/>
          <w:szCs w:val="24"/>
        </w:rPr>
        <w:t>. При приеме (переводе)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заявлениям родителей (законных представителей) обучающихся3.</w:t>
      </w:r>
    </w:p>
    <w:p w14:paraId="65D90DDA" w14:textId="0AC7A871" w:rsidR="008251C5" w:rsidRPr="00F97D63" w:rsidRDefault="00453019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</w:t>
      </w:r>
      <w:r w:rsidR="00176F1B" w:rsidRPr="00F97D63">
        <w:rPr>
          <w:sz w:val="24"/>
          <w:szCs w:val="24"/>
        </w:rPr>
        <w:t>2</w:t>
      </w:r>
      <w:r w:rsidR="008251C5" w:rsidRPr="00F97D63">
        <w:rPr>
          <w:sz w:val="24"/>
          <w:szCs w:val="24"/>
        </w:rPr>
        <w:t>.</w:t>
      </w:r>
      <w:r w:rsidR="00176F1B" w:rsidRPr="00F97D63">
        <w:rPr>
          <w:sz w:val="24"/>
          <w:szCs w:val="24"/>
        </w:rPr>
        <w:t>8.</w:t>
      </w:r>
      <w:r w:rsidR="008251C5" w:rsidRPr="00F97D63">
        <w:rPr>
          <w:sz w:val="24"/>
          <w:szCs w:val="24"/>
        </w:rPr>
        <w:t xml:space="preserve"> Зачисление обучающегося в принимающую организацию в порядке перевода оформляется распорядительным актом руководителя принимающей организации (уполномоченного им лица) в течение трех рабочих дней с даты приема заявления и документов, указанных в пункте </w:t>
      </w:r>
      <w:r w:rsidRPr="00F97D63">
        <w:rPr>
          <w:sz w:val="24"/>
          <w:szCs w:val="24"/>
        </w:rPr>
        <w:t>2.</w:t>
      </w:r>
      <w:r w:rsidR="008251C5" w:rsidRPr="00F97D63">
        <w:rPr>
          <w:sz w:val="24"/>
          <w:szCs w:val="24"/>
        </w:rPr>
        <w:t>8 настоящего Порядка, с указанием даты зачисления и класса.</w:t>
      </w:r>
    </w:p>
    <w:p w14:paraId="52F55749" w14:textId="39E33E1C" w:rsidR="008251C5" w:rsidRPr="00F97D63" w:rsidRDefault="0039638F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</w:t>
      </w:r>
      <w:r w:rsidR="00176F1B" w:rsidRPr="00F97D63">
        <w:rPr>
          <w:sz w:val="24"/>
          <w:szCs w:val="24"/>
        </w:rPr>
        <w:t>2.9</w:t>
      </w:r>
      <w:r w:rsidR="008251C5" w:rsidRPr="00F97D63">
        <w:rPr>
          <w:sz w:val="24"/>
          <w:szCs w:val="24"/>
        </w:rPr>
        <w:t>. Принимающая организация при зачислении обучающегося, отчисленного из исходной организации,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</w:t>
      </w:r>
    </w:p>
    <w:p w14:paraId="106B207C" w14:textId="77777777" w:rsidR="004449CB" w:rsidRPr="00F97D63" w:rsidRDefault="004449CB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</w:p>
    <w:p w14:paraId="2922655C" w14:textId="24D3AE79" w:rsidR="008251C5" w:rsidRPr="00F97D63" w:rsidRDefault="00176F1B" w:rsidP="00F97D63">
      <w:pPr>
        <w:shd w:val="clear" w:color="auto" w:fill="FFFFFF"/>
        <w:spacing w:after="0" w:line="240" w:lineRule="auto"/>
        <w:ind w:left="-567" w:right="-14" w:firstLine="425"/>
        <w:rPr>
          <w:b/>
          <w:bCs/>
          <w:sz w:val="24"/>
          <w:szCs w:val="24"/>
        </w:rPr>
      </w:pPr>
      <w:r w:rsidRPr="00F97D63">
        <w:rPr>
          <w:b/>
          <w:bCs/>
          <w:sz w:val="24"/>
          <w:szCs w:val="24"/>
        </w:rPr>
        <w:t>2.3</w:t>
      </w:r>
      <w:r w:rsidR="008251C5" w:rsidRPr="00F97D63">
        <w:rPr>
          <w:b/>
          <w:bCs/>
          <w:sz w:val="24"/>
          <w:szCs w:val="24"/>
        </w:rPr>
        <w:t>. Перевод обучающегося в случае прекращения деятельности исходной организации, аннулирования лицензии, лишения ее государственной аккредитации по соответствующей образовательной программе, прекращения действия государственной аккредитации; в случае приостановления действия лицензии</w:t>
      </w:r>
    </w:p>
    <w:p w14:paraId="516E64BA" w14:textId="77777777" w:rsidR="004449CB" w:rsidRPr="00F97D63" w:rsidRDefault="004449CB" w:rsidP="00F97D63">
      <w:pPr>
        <w:shd w:val="clear" w:color="auto" w:fill="FFFFFF"/>
        <w:spacing w:after="0" w:line="240" w:lineRule="auto"/>
        <w:ind w:left="-567" w:right="-14" w:firstLine="425"/>
        <w:rPr>
          <w:b/>
          <w:bCs/>
          <w:sz w:val="24"/>
          <w:szCs w:val="24"/>
        </w:rPr>
      </w:pPr>
    </w:p>
    <w:p w14:paraId="27974C18" w14:textId="54EF2DB6" w:rsidR="008251C5" w:rsidRPr="00F97D63" w:rsidRDefault="00866FE6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2.3</w:t>
      </w:r>
      <w:r w:rsidR="008251C5" w:rsidRPr="00F97D63">
        <w:rPr>
          <w:sz w:val="24"/>
          <w:szCs w:val="24"/>
        </w:rPr>
        <w:t>.</w:t>
      </w:r>
      <w:r w:rsidRPr="00F97D63">
        <w:rPr>
          <w:sz w:val="24"/>
          <w:szCs w:val="24"/>
        </w:rPr>
        <w:t>1.</w:t>
      </w:r>
      <w:r w:rsidR="008251C5" w:rsidRPr="00F97D63">
        <w:rPr>
          <w:sz w:val="24"/>
          <w:szCs w:val="24"/>
        </w:rPr>
        <w:t xml:space="preserve">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или перечень принимающих организаций, в которые будут переводиться обучающиеся, предоставившие необходимые письменные согласия на перевод в соответствии с пунктом </w:t>
      </w:r>
      <w:r w:rsidR="00562650" w:rsidRPr="00F97D63">
        <w:rPr>
          <w:sz w:val="24"/>
          <w:szCs w:val="24"/>
        </w:rPr>
        <w:t>2.1.1</w:t>
      </w:r>
      <w:r w:rsidR="008251C5" w:rsidRPr="00F97D63">
        <w:rPr>
          <w:sz w:val="24"/>
          <w:szCs w:val="24"/>
        </w:rPr>
        <w:t xml:space="preserve"> настоящего По</w:t>
      </w:r>
      <w:r w:rsidR="00562650" w:rsidRPr="00F97D63">
        <w:rPr>
          <w:sz w:val="24"/>
          <w:szCs w:val="24"/>
        </w:rPr>
        <w:t>ложения</w:t>
      </w:r>
      <w:r w:rsidR="008251C5" w:rsidRPr="00F97D63">
        <w:rPr>
          <w:sz w:val="24"/>
          <w:szCs w:val="24"/>
        </w:rPr>
        <w:t>.</w:t>
      </w:r>
    </w:p>
    <w:p w14:paraId="724F0E1B" w14:textId="282512FC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lastRenderedPageBreak/>
        <w:t xml:space="preserve">О предстоящем переводе исходная организация в случае прекращения своей деятельности обязана уведомить совершеннолетних обучающихся, родителей (законных представителей) несовершеннолетних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организации, а также разместить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лиц, указанных в пункте </w:t>
      </w:r>
      <w:r w:rsidR="00285EF8" w:rsidRPr="00F97D63">
        <w:rPr>
          <w:sz w:val="24"/>
          <w:szCs w:val="24"/>
        </w:rPr>
        <w:t>2.1.1.</w:t>
      </w:r>
      <w:r w:rsidRPr="00F97D63">
        <w:rPr>
          <w:sz w:val="24"/>
          <w:szCs w:val="24"/>
        </w:rPr>
        <w:t xml:space="preserve"> настоящего По</w:t>
      </w:r>
      <w:r w:rsidR="00285EF8" w:rsidRPr="00F97D63">
        <w:rPr>
          <w:sz w:val="24"/>
          <w:szCs w:val="24"/>
        </w:rPr>
        <w:t>ложения</w:t>
      </w:r>
      <w:r w:rsidRPr="00F97D63">
        <w:rPr>
          <w:sz w:val="24"/>
          <w:szCs w:val="24"/>
        </w:rPr>
        <w:t>, на перевод в принимающую организацию.</w:t>
      </w:r>
    </w:p>
    <w:p w14:paraId="5DDD1665" w14:textId="66750A4F" w:rsidR="008251C5" w:rsidRPr="00F97D63" w:rsidRDefault="001A30A8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2.3.2</w:t>
      </w:r>
      <w:r w:rsidR="008251C5" w:rsidRPr="00F97D63">
        <w:rPr>
          <w:sz w:val="24"/>
          <w:szCs w:val="24"/>
        </w:rPr>
        <w:t>. Исходная организация обязана уведомить учредителя, совершеннолетних обучающихся или родителей (законных представителей) несовершеннолетних обучающихся в письменной форме о причине, влекущей за собой необходимость перевода обучающихся, а также разместить указанное уведомление на своем официальном сайте в сети Интернет:</w:t>
      </w:r>
    </w:p>
    <w:p w14:paraId="05B112D0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а) 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 суда;</w:t>
      </w:r>
    </w:p>
    <w:p w14:paraId="752B5B2C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б) 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деятельности;</w:t>
      </w:r>
    </w:p>
    <w:p w14:paraId="1B55AE3C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в) в случае лишения исходной организации государственной аккредитации по соответствующей образовательной программе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 (далее - аккредитационные органы), решении о лишении исходной организации государственной аккредитации полностью или по соответствующей образовательной программе;</w:t>
      </w:r>
    </w:p>
    <w:p w14:paraId="4109E207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г) в случае если до прекращения действия государственной аккредитации осталось менее двадцати пяти рабочих дней и у исходной организации отсутствует полученное от аккредитационного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даты наступления указанного случая;</w:t>
      </w:r>
    </w:p>
    <w:p w14:paraId="33310328" w14:textId="7330F09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 xml:space="preserve">д) в случае отказа аккредитационного органа в государственной аккредитации исходной организации по соответствующей образовательной программе, если действие государственной аккредитации прекращено, - в течение пяти рабочих дней с момента внесения в государственную информационную систему </w:t>
      </w:r>
      <w:r w:rsidR="00162005" w:rsidRPr="00F97D63">
        <w:rPr>
          <w:sz w:val="24"/>
          <w:szCs w:val="24"/>
        </w:rPr>
        <w:t>«</w:t>
      </w:r>
      <w:r w:rsidRPr="00F97D63">
        <w:rPr>
          <w:sz w:val="24"/>
          <w:szCs w:val="24"/>
        </w:rPr>
        <w:t>Реестр организаций, осуществляющих образовательную деятельность по имеющим государственную аккредитацию образовательным программам</w:t>
      </w:r>
      <w:r w:rsidR="00162005" w:rsidRPr="00F97D63">
        <w:rPr>
          <w:sz w:val="24"/>
          <w:szCs w:val="24"/>
        </w:rPr>
        <w:t>»</w:t>
      </w:r>
      <w:r w:rsidRPr="00F97D63">
        <w:rPr>
          <w:sz w:val="24"/>
          <w:szCs w:val="24"/>
        </w:rPr>
        <w:t xml:space="preserve"> (далее - Реестр организаций).</w:t>
      </w:r>
    </w:p>
    <w:p w14:paraId="7A52DC7C" w14:textId="6D02C752" w:rsidR="008251C5" w:rsidRPr="00F97D63" w:rsidRDefault="0016200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2.3.3</w:t>
      </w:r>
      <w:r w:rsidR="008251C5" w:rsidRPr="00F97D63">
        <w:rPr>
          <w:sz w:val="24"/>
          <w:szCs w:val="24"/>
        </w:rPr>
        <w:t xml:space="preserve">. Учредитель, за исключением случая, указанного в пункте </w:t>
      </w:r>
      <w:r w:rsidR="004449CB" w:rsidRPr="00F97D63">
        <w:rPr>
          <w:sz w:val="24"/>
          <w:szCs w:val="24"/>
        </w:rPr>
        <w:t>2.3.1</w:t>
      </w:r>
      <w:r w:rsidR="008251C5" w:rsidRPr="00F97D63">
        <w:rPr>
          <w:sz w:val="24"/>
          <w:szCs w:val="24"/>
        </w:rPr>
        <w:t xml:space="preserve"> настоящего Порядка, осуществляет выбор принимающих организаций с использованием:</w:t>
      </w:r>
    </w:p>
    <w:p w14:paraId="57E181C6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а) информации, предварительно полученной от исходной организации, о списочном составе обучающихся с указанием осваиваемых ими образовательных программ;</w:t>
      </w:r>
    </w:p>
    <w:p w14:paraId="013C652C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б) сведений, содержащихся в Реестре организаций.</w:t>
      </w:r>
    </w:p>
    <w:p w14:paraId="0501ED1B" w14:textId="2270139B" w:rsidR="008251C5" w:rsidRPr="00F97D63" w:rsidRDefault="004449CB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2.3.4.</w:t>
      </w:r>
      <w:r w:rsidR="008251C5" w:rsidRPr="00F97D63">
        <w:rPr>
          <w:sz w:val="24"/>
          <w:szCs w:val="24"/>
        </w:rPr>
        <w:t xml:space="preserve"> Учредитель запрашивает выбранные им из Реестра организаций организации, осуществляющие образовательную деятельность по соответствующим образовательным программам, о возможности перевода в них обучающихся.</w:t>
      </w:r>
    </w:p>
    <w:p w14:paraId="35F1C70E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обучающихся.</w:t>
      </w:r>
    </w:p>
    <w:p w14:paraId="176E2370" w14:textId="08956223" w:rsidR="008251C5" w:rsidRPr="00F97D63" w:rsidRDefault="004449CB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2.3.5.</w:t>
      </w:r>
      <w:r w:rsidR="008251C5" w:rsidRPr="00F97D63">
        <w:rPr>
          <w:sz w:val="24"/>
          <w:szCs w:val="24"/>
        </w:rPr>
        <w:t xml:space="preserve"> Исходная организация доводит до сведения обучающихся и их родителей (законных представителей) полученную от учредителя информацию об организациях, реализующих соответствующие образовательные программы, которые дали согласие на перевод обучающихся из исходной организации, а также о сроках предоставления заявлений лиц, указанных в пункте </w:t>
      </w:r>
      <w:r w:rsidRPr="00F97D63">
        <w:rPr>
          <w:sz w:val="24"/>
          <w:szCs w:val="24"/>
        </w:rPr>
        <w:t>2.3.1.</w:t>
      </w:r>
      <w:r w:rsidR="008251C5" w:rsidRPr="00F97D63">
        <w:rPr>
          <w:sz w:val="24"/>
          <w:szCs w:val="24"/>
        </w:rPr>
        <w:t xml:space="preserve"> настоящего По</w:t>
      </w:r>
      <w:r w:rsidRPr="00F97D63">
        <w:rPr>
          <w:sz w:val="24"/>
          <w:szCs w:val="24"/>
        </w:rPr>
        <w:t>ложения</w:t>
      </w:r>
      <w:r w:rsidR="008251C5" w:rsidRPr="00F97D63">
        <w:rPr>
          <w:sz w:val="24"/>
          <w:szCs w:val="24"/>
        </w:rPr>
        <w:t xml:space="preserve">, на перевод в принимающую организацию. Указанная информация доводится </w:t>
      </w:r>
      <w:r w:rsidR="008251C5" w:rsidRPr="00F97D63">
        <w:rPr>
          <w:sz w:val="24"/>
          <w:szCs w:val="24"/>
        </w:rPr>
        <w:lastRenderedPageBreak/>
        <w:t>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14:paraId="77522E84" w14:textId="299713CF" w:rsidR="008251C5" w:rsidRPr="00F97D63" w:rsidRDefault="004449CB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2.3.6.</w:t>
      </w:r>
      <w:r w:rsidR="008251C5" w:rsidRPr="00F97D63">
        <w:rPr>
          <w:sz w:val="24"/>
          <w:szCs w:val="24"/>
        </w:rPr>
        <w:t xml:space="preserve"> Совершеннолетний обучающийся или родители (законные представители) несовершеннолетнего обучающегося указывают в письменном согласии принимающую организацию из перечня организаций, предложенных учредителем исходной организации.</w:t>
      </w:r>
    </w:p>
    <w:p w14:paraId="26CF6BF3" w14:textId="09E83833" w:rsidR="008251C5" w:rsidRPr="00F97D63" w:rsidRDefault="00520A89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2.3.7</w:t>
      </w:r>
      <w:r w:rsidR="008251C5" w:rsidRPr="00F97D63">
        <w:rPr>
          <w:sz w:val="24"/>
          <w:szCs w:val="24"/>
        </w:rPr>
        <w:t xml:space="preserve">. После получения соответствующих письменных согласий лиц, указанных в пункте </w:t>
      </w:r>
      <w:r w:rsidRPr="00F97D63">
        <w:rPr>
          <w:sz w:val="24"/>
          <w:szCs w:val="24"/>
        </w:rPr>
        <w:t>2.</w:t>
      </w:r>
      <w:r w:rsidR="008251C5" w:rsidRPr="00F97D63">
        <w:rPr>
          <w:sz w:val="24"/>
          <w:szCs w:val="24"/>
        </w:rPr>
        <w:t>3</w:t>
      </w:r>
      <w:r w:rsidRPr="00F97D63">
        <w:rPr>
          <w:sz w:val="24"/>
          <w:szCs w:val="24"/>
        </w:rPr>
        <w:t>.1</w:t>
      </w:r>
      <w:r w:rsidR="008251C5" w:rsidRPr="00F97D63">
        <w:rPr>
          <w:sz w:val="24"/>
          <w:szCs w:val="24"/>
        </w:rPr>
        <w:t xml:space="preserve"> настоящего По</w:t>
      </w:r>
      <w:r w:rsidRPr="00F97D63">
        <w:rPr>
          <w:sz w:val="24"/>
          <w:szCs w:val="24"/>
        </w:rPr>
        <w:t>ложения</w:t>
      </w:r>
      <w:r w:rsidR="008251C5" w:rsidRPr="00F97D63">
        <w:rPr>
          <w:sz w:val="24"/>
          <w:szCs w:val="24"/>
        </w:rPr>
        <w:t>,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прекращение действия государственной аккредитации).</w:t>
      </w:r>
    </w:p>
    <w:p w14:paraId="7E6D15A0" w14:textId="1DB38262" w:rsidR="008251C5" w:rsidRPr="00F97D63" w:rsidRDefault="00520A89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2.3.8.</w:t>
      </w:r>
      <w:r w:rsidR="008251C5" w:rsidRPr="00F97D63">
        <w:rPr>
          <w:sz w:val="24"/>
          <w:szCs w:val="24"/>
        </w:rPr>
        <w:t xml:space="preserve"> Исходная организация передает в принимающую организацию списочный состав обучающихся, копии учебных планов, соответствующие письменные согласия лиц, указанных в пункте </w:t>
      </w:r>
      <w:r w:rsidRPr="00F97D63">
        <w:rPr>
          <w:sz w:val="24"/>
          <w:szCs w:val="24"/>
        </w:rPr>
        <w:t>2.</w:t>
      </w:r>
      <w:r w:rsidR="008251C5" w:rsidRPr="00F97D63">
        <w:rPr>
          <w:sz w:val="24"/>
          <w:szCs w:val="24"/>
        </w:rPr>
        <w:t>3</w:t>
      </w:r>
      <w:r w:rsidRPr="00F97D63">
        <w:rPr>
          <w:sz w:val="24"/>
          <w:szCs w:val="24"/>
        </w:rPr>
        <w:t>.1</w:t>
      </w:r>
      <w:r w:rsidR="008251C5" w:rsidRPr="00F97D63">
        <w:rPr>
          <w:sz w:val="24"/>
          <w:szCs w:val="24"/>
        </w:rPr>
        <w:t xml:space="preserve"> настоящего По</w:t>
      </w:r>
      <w:r w:rsidRPr="00F97D63">
        <w:rPr>
          <w:sz w:val="24"/>
          <w:szCs w:val="24"/>
        </w:rPr>
        <w:t>ложения</w:t>
      </w:r>
      <w:r w:rsidR="008251C5" w:rsidRPr="00F97D63">
        <w:rPr>
          <w:sz w:val="24"/>
          <w:szCs w:val="24"/>
        </w:rPr>
        <w:t>, личные дела обучающихся.</w:t>
      </w:r>
    </w:p>
    <w:p w14:paraId="39E39EDA" w14:textId="7B878EC9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</w:t>
      </w:r>
      <w:r w:rsidR="00A51E08" w:rsidRPr="00F97D63">
        <w:rPr>
          <w:sz w:val="24"/>
          <w:szCs w:val="24"/>
        </w:rPr>
        <w:t>.3.9</w:t>
      </w:r>
      <w:r w:rsidRPr="00F97D63">
        <w:rPr>
          <w:sz w:val="24"/>
          <w:szCs w:val="24"/>
        </w:rPr>
        <w:t>. На основании представленных документов принимающая организация издает распорядительный акт о зачислении обучающихся в принимающую организацию в порядке перевода в связи с прекращением деятельности исходной организации, аннулированием лицензии, приостановлением действия лицензии, лишением исходной организации государственной аккредитации по соответствующей образовательной программе, прекращением действия государственной аккредитации.</w:t>
      </w:r>
    </w:p>
    <w:p w14:paraId="6C51D142" w14:textId="77777777" w:rsidR="008251C5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В распорядительном акте о зачислении делается запись о зачислении обучающегося в порядке перевода с указанием исходной организации, в которой он обучался до перевода, класса, формы обучения.</w:t>
      </w:r>
    </w:p>
    <w:p w14:paraId="407492C1" w14:textId="5469C949" w:rsidR="004E2A46" w:rsidRPr="00F97D63" w:rsidRDefault="008251C5" w:rsidP="00F97D63">
      <w:pPr>
        <w:shd w:val="clear" w:color="auto" w:fill="FFFFFF"/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2</w:t>
      </w:r>
      <w:r w:rsidR="00A51E08" w:rsidRPr="00F97D63">
        <w:rPr>
          <w:sz w:val="24"/>
          <w:szCs w:val="24"/>
        </w:rPr>
        <w:t>.</w:t>
      </w:r>
      <w:r w:rsidRPr="00F97D63">
        <w:rPr>
          <w:sz w:val="24"/>
          <w:szCs w:val="24"/>
        </w:rPr>
        <w:t>3</w:t>
      </w:r>
      <w:r w:rsidR="00A51E08" w:rsidRPr="00F97D63">
        <w:rPr>
          <w:sz w:val="24"/>
          <w:szCs w:val="24"/>
        </w:rPr>
        <w:t>.10</w:t>
      </w:r>
      <w:r w:rsidRPr="00F97D63">
        <w:rPr>
          <w:sz w:val="24"/>
          <w:szCs w:val="24"/>
        </w:rPr>
        <w:t xml:space="preserve">. В принимающей организации на основании переданных личных дел на обучающихся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лиц, указанных в пункте </w:t>
      </w:r>
      <w:r w:rsidR="00A51E08" w:rsidRPr="00F97D63">
        <w:rPr>
          <w:sz w:val="24"/>
          <w:szCs w:val="24"/>
        </w:rPr>
        <w:t>2.</w:t>
      </w:r>
      <w:r w:rsidRPr="00F97D63">
        <w:rPr>
          <w:sz w:val="24"/>
          <w:szCs w:val="24"/>
        </w:rPr>
        <w:t>3</w:t>
      </w:r>
      <w:r w:rsidR="00A51E08" w:rsidRPr="00F97D63">
        <w:rPr>
          <w:sz w:val="24"/>
          <w:szCs w:val="24"/>
        </w:rPr>
        <w:t>.1</w:t>
      </w:r>
      <w:r w:rsidRPr="00F97D63">
        <w:rPr>
          <w:sz w:val="24"/>
          <w:szCs w:val="24"/>
        </w:rPr>
        <w:t xml:space="preserve"> настоящего По</w:t>
      </w:r>
      <w:r w:rsidR="00A51E08" w:rsidRPr="00F97D63">
        <w:rPr>
          <w:sz w:val="24"/>
          <w:szCs w:val="24"/>
        </w:rPr>
        <w:t>ложения</w:t>
      </w:r>
      <w:r w:rsidRPr="00F97D63">
        <w:rPr>
          <w:sz w:val="24"/>
          <w:szCs w:val="24"/>
        </w:rPr>
        <w:t>.</w:t>
      </w:r>
    </w:p>
    <w:p w14:paraId="407492C2" w14:textId="77777777" w:rsidR="004E2A46" w:rsidRPr="00F97D63" w:rsidRDefault="008B6AE1" w:rsidP="00F97D63">
      <w:pPr>
        <w:pStyle w:val="1"/>
        <w:spacing w:line="240" w:lineRule="auto"/>
        <w:ind w:left="-567" w:right="-14" w:firstLine="425"/>
        <w:jc w:val="center"/>
        <w:rPr>
          <w:sz w:val="24"/>
          <w:szCs w:val="24"/>
        </w:rPr>
      </w:pPr>
      <w:r w:rsidRPr="00F97D63">
        <w:rPr>
          <w:sz w:val="24"/>
          <w:szCs w:val="24"/>
        </w:rPr>
        <w:t>Порядок и основание отчисления обучающегося</w:t>
      </w:r>
    </w:p>
    <w:p w14:paraId="407492C3" w14:textId="795BE35C" w:rsidR="004E2A46" w:rsidRPr="00F97D63" w:rsidRDefault="008B6AE1" w:rsidP="00F97D63">
      <w:pPr>
        <w:spacing w:after="0" w:line="240" w:lineRule="auto"/>
        <w:ind w:left="-567" w:right="-14" w:firstLine="425"/>
        <w:jc w:val="left"/>
        <w:rPr>
          <w:sz w:val="24"/>
          <w:szCs w:val="24"/>
        </w:rPr>
      </w:pPr>
      <w:r w:rsidRPr="00F97D63">
        <w:rPr>
          <w:b/>
          <w:sz w:val="24"/>
          <w:szCs w:val="24"/>
        </w:rPr>
        <w:t xml:space="preserve"> </w:t>
      </w:r>
      <w:r w:rsidRPr="00F97D63">
        <w:rPr>
          <w:sz w:val="24"/>
          <w:szCs w:val="24"/>
        </w:rPr>
        <w:t>3.1</w:t>
      </w:r>
      <w:r w:rsidR="00A51E08" w:rsidRPr="00F97D63">
        <w:rPr>
          <w:sz w:val="24"/>
          <w:szCs w:val="24"/>
        </w:rPr>
        <w:t>.</w:t>
      </w:r>
      <w:r w:rsidRPr="00F97D63">
        <w:rPr>
          <w:sz w:val="24"/>
          <w:szCs w:val="24"/>
        </w:rPr>
        <w:t xml:space="preserve"> Образовательные отношения прекращаются в связи с отчислением обучающегося из учреждения: </w:t>
      </w:r>
    </w:p>
    <w:p w14:paraId="407492C4" w14:textId="77777777" w:rsidR="004E2A46" w:rsidRPr="00F97D63" w:rsidRDefault="008B6AE1" w:rsidP="00F97D63">
      <w:pPr>
        <w:numPr>
          <w:ilvl w:val="0"/>
          <w:numId w:val="4"/>
        </w:num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 xml:space="preserve">в связи с получением образования (завершением обучения); </w:t>
      </w:r>
    </w:p>
    <w:p w14:paraId="407492C5" w14:textId="552E4B90" w:rsidR="00A82941" w:rsidRPr="00F97D63" w:rsidRDefault="008B6AE1" w:rsidP="00F97D63">
      <w:pPr>
        <w:numPr>
          <w:ilvl w:val="0"/>
          <w:numId w:val="4"/>
        </w:num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 xml:space="preserve">досрочно по основаниям, установленным </w:t>
      </w:r>
      <w:r w:rsidR="00A82941" w:rsidRPr="00F97D63">
        <w:rPr>
          <w:sz w:val="24"/>
          <w:szCs w:val="24"/>
        </w:rPr>
        <w:t>п.</w:t>
      </w:r>
      <w:r w:rsidR="00A51E08" w:rsidRPr="00F97D63">
        <w:rPr>
          <w:sz w:val="24"/>
          <w:szCs w:val="24"/>
        </w:rPr>
        <w:t xml:space="preserve"> </w:t>
      </w:r>
      <w:r w:rsidR="00A82941" w:rsidRPr="00F97D63">
        <w:rPr>
          <w:sz w:val="24"/>
          <w:szCs w:val="24"/>
        </w:rPr>
        <w:t>3.2. настоящего Положения.</w:t>
      </w:r>
    </w:p>
    <w:p w14:paraId="407492C6" w14:textId="77777777" w:rsidR="004E2A46" w:rsidRPr="00F97D63" w:rsidRDefault="00A82941" w:rsidP="00F97D63">
      <w:p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3.2.</w:t>
      </w:r>
      <w:r w:rsidR="008B6AE1" w:rsidRPr="00F97D63">
        <w:rPr>
          <w:sz w:val="24"/>
          <w:szCs w:val="24"/>
        </w:rPr>
        <w:t xml:space="preserve"> Образовательные отношения могут быть прекращены досрочно в случаях: </w:t>
      </w:r>
    </w:p>
    <w:p w14:paraId="407492C8" w14:textId="2AD2FB3F" w:rsidR="004E2A46" w:rsidRPr="00F97D63" w:rsidRDefault="008B6AE1" w:rsidP="00F97D63">
      <w:pPr>
        <w:numPr>
          <w:ilvl w:val="0"/>
          <w:numId w:val="5"/>
        </w:num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 xml:space="preserve">по инициативе обучающегося и(или)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14:paraId="407492C9" w14:textId="77777777" w:rsidR="004E2A46" w:rsidRPr="00F97D63" w:rsidRDefault="008B6AE1" w:rsidP="00F97D63">
      <w:pPr>
        <w:numPr>
          <w:ilvl w:val="0"/>
          <w:numId w:val="5"/>
        </w:num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 xml:space="preserve">по инициативе школы в случае применения к обучающемуся, достигшему возраста пятнадцати лет, отчисления как меры дисциплинарного взыскания; </w:t>
      </w:r>
    </w:p>
    <w:p w14:paraId="407492CA" w14:textId="77777777" w:rsidR="004E2A46" w:rsidRPr="00F97D63" w:rsidRDefault="008B6AE1" w:rsidP="00F97D63">
      <w:pPr>
        <w:numPr>
          <w:ilvl w:val="0"/>
          <w:numId w:val="5"/>
        </w:num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 xml:space="preserve">по обстоятельствам, не зависящим от сторон образовательных отношений, в том числе в случае ликвидации учреждения. </w:t>
      </w:r>
    </w:p>
    <w:p w14:paraId="407492CB" w14:textId="77777777" w:rsidR="004E2A46" w:rsidRPr="00F97D63" w:rsidRDefault="008B6AE1" w:rsidP="00F97D63">
      <w:pPr>
        <w:numPr>
          <w:ilvl w:val="1"/>
          <w:numId w:val="5"/>
        </w:num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 xml:space="preserve">Основанием для прекращения образовательных отношений является приказ директора школы об отчислении обучающегося из школы. Права и обязанности обучающегося, предусмотренные законодательством об образовании и локальными нормативными актами учреждения прекращаются с даты его отчисления из школы. </w:t>
      </w:r>
    </w:p>
    <w:p w14:paraId="407492CC" w14:textId="6CD6A74A" w:rsidR="004E2A46" w:rsidRPr="00F97D63" w:rsidRDefault="008B6AE1" w:rsidP="00F97D63">
      <w:pPr>
        <w:numPr>
          <w:ilvl w:val="1"/>
          <w:numId w:val="5"/>
        </w:num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При досрочном прекращении образовательных отношений школа в трехдневный срок после издания приказа директора об отчислении обучающегося выдает лицу, отчисленному из школы, справку в соответствии с частью 12 ст.</w:t>
      </w:r>
      <w:r w:rsidR="00D7329A" w:rsidRPr="00F97D63">
        <w:rPr>
          <w:sz w:val="24"/>
          <w:szCs w:val="24"/>
        </w:rPr>
        <w:t xml:space="preserve"> </w:t>
      </w:r>
      <w:r w:rsidRPr="00F97D63">
        <w:rPr>
          <w:sz w:val="24"/>
          <w:szCs w:val="24"/>
        </w:rPr>
        <w:t xml:space="preserve">60 Федерального закона от 29.12.2012 № 273-ФЗ </w:t>
      </w:r>
      <w:r w:rsidR="00A82941" w:rsidRPr="00F97D63">
        <w:rPr>
          <w:sz w:val="24"/>
          <w:szCs w:val="24"/>
        </w:rPr>
        <w:t>«</w:t>
      </w:r>
      <w:r w:rsidRPr="00F97D63">
        <w:rPr>
          <w:sz w:val="24"/>
          <w:szCs w:val="24"/>
        </w:rPr>
        <w:t>Об образовании в Российской Федерации</w:t>
      </w:r>
      <w:r w:rsidR="00A82941" w:rsidRPr="00F97D63">
        <w:rPr>
          <w:sz w:val="24"/>
          <w:szCs w:val="24"/>
        </w:rPr>
        <w:t>»</w:t>
      </w:r>
      <w:r w:rsidRPr="00F97D63">
        <w:rPr>
          <w:sz w:val="24"/>
          <w:szCs w:val="24"/>
        </w:rPr>
        <w:t xml:space="preserve">. </w:t>
      </w:r>
    </w:p>
    <w:p w14:paraId="407492CD" w14:textId="77777777" w:rsidR="004E2A46" w:rsidRPr="00F97D63" w:rsidRDefault="008B6AE1" w:rsidP="00F97D63">
      <w:pPr>
        <w:spacing w:after="0" w:line="240" w:lineRule="auto"/>
        <w:ind w:left="-567" w:right="-14" w:firstLine="425"/>
        <w:jc w:val="left"/>
        <w:rPr>
          <w:sz w:val="24"/>
          <w:szCs w:val="24"/>
        </w:rPr>
      </w:pPr>
      <w:r w:rsidRPr="00F97D63">
        <w:rPr>
          <w:b/>
          <w:sz w:val="24"/>
          <w:szCs w:val="24"/>
        </w:rPr>
        <w:t xml:space="preserve"> </w:t>
      </w:r>
    </w:p>
    <w:p w14:paraId="407492CE" w14:textId="77777777" w:rsidR="004E2A46" w:rsidRPr="00F97D63" w:rsidRDefault="008B6AE1" w:rsidP="00F97D63">
      <w:pPr>
        <w:pStyle w:val="1"/>
        <w:spacing w:line="240" w:lineRule="auto"/>
        <w:ind w:left="-567" w:right="-14" w:firstLine="425"/>
        <w:jc w:val="center"/>
        <w:rPr>
          <w:sz w:val="24"/>
          <w:szCs w:val="24"/>
        </w:rPr>
      </w:pPr>
      <w:r w:rsidRPr="00F97D63">
        <w:rPr>
          <w:sz w:val="24"/>
          <w:szCs w:val="24"/>
        </w:rPr>
        <w:lastRenderedPageBreak/>
        <w:t>Восстановление обучающихся</w:t>
      </w:r>
    </w:p>
    <w:p w14:paraId="407492CF" w14:textId="01DCB966" w:rsidR="004E2A46" w:rsidRPr="00F97D63" w:rsidRDefault="008B6AE1" w:rsidP="00F97D63">
      <w:p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4.1</w:t>
      </w:r>
      <w:r w:rsidR="00D7329A" w:rsidRPr="00F97D63">
        <w:rPr>
          <w:sz w:val="24"/>
          <w:szCs w:val="24"/>
        </w:rPr>
        <w:t>.</w:t>
      </w:r>
      <w:r w:rsidRPr="00F97D63">
        <w:rPr>
          <w:sz w:val="24"/>
          <w:szCs w:val="24"/>
        </w:rPr>
        <w:t xml:space="preserve"> Восстановление обучающихся в школе, если он досрочно прекратил образовательные отношения по своей инициативе и(или) инициативе родителей (законных представителей), проводится в соответствии с Правилами приема обучающихся в Школу. </w:t>
      </w:r>
    </w:p>
    <w:p w14:paraId="407492D0" w14:textId="0BC126BF" w:rsidR="004E2A46" w:rsidRPr="00F97D63" w:rsidRDefault="008B6AE1" w:rsidP="00F97D63">
      <w:p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4.2</w:t>
      </w:r>
      <w:r w:rsidR="00D7329A" w:rsidRPr="00F97D63">
        <w:rPr>
          <w:sz w:val="24"/>
          <w:szCs w:val="24"/>
        </w:rPr>
        <w:t>.</w:t>
      </w:r>
      <w:r w:rsidRPr="00F97D63">
        <w:rPr>
          <w:sz w:val="24"/>
          <w:szCs w:val="24"/>
        </w:rPr>
        <w:t xml:space="preserve"> Лица, отчисленные ранее из учреждения, не завершившие образование по основной образовательной программе, имеют право на восс</w:t>
      </w:r>
      <w:r w:rsidR="00A82941" w:rsidRPr="00F97D63">
        <w:rPr>
          <w:sz w:val="24"/>
          <w:szCs w:val="24"/>
        </w:rPr>
        <w:t>тановление в число обучающихся школы</w:t>
      </w:r>
      <w:r w:rsidRPr="00F97D63">
        <w:rPr>
          <w:sz w:val="24"/>
          <w:szCs w:val="24"/>
        </w:rPr>
        <w:t xml:space="preserve"> независимо от </w:t>
      </w:r>
      <w:r w:rsidR="00A82941" w:rsidRPr="00F97D63">
        <w:rPr>
          <w:sz w:val="24"/>
          <w:szCs w:val="24"/>
        </w:rPr>
        <w:t>продолжительности</w:t>
      </w:r>
      <w:r w:rsidRPr="00F97D63">
        <w:rPr>
          <w:sz w:val="24"/>
          <w:szCs w:val="24"/>
        </w:rPr>
        <w:t xml:space="preserve"> перерыва в учебе, причины отчисления. </w:t>
      </w:r>
    </w:p>
    <w:p w14:paraId="407492D1" w14:textId="0BF812B5" w:rsidR="004E2A46" w:rsidRPr="00F97D63" w:rsidRDefault="008B6AE1" w:rsidP="00F97D63">
      <w:p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4.3</w:t>
      </w:r>
      <w:r w:rsidR="00D7329A" w:rsidRPr="00F97D63">
        <w:rPr>
          <w:sz w:val="24"/>
          <w:szCs w:val="24"/>
        </w:rPr>
        <w:t>.</w:t>
      </w:r>
      <w:r w:rsidRPr="00F97D63">
        <w:rPr>
          <w:sz w:val="24"/>
          <w:szCs w:val="24"/>
        </w:rPr>
        <w:t xml:space="preserve"> Право на </w:t>
      </w:r>
      <w:r w:rsidR="00A82941" w:rsidRPr="00F97D63">
        <w:rPr>
          <w:sz w:val="24"/>
          <w:szCs w:val="24"/>
        </w:rPr>
        <w:t>восстановление</w:t>
      </w:r>
      <w:r w:rsidRPr="00F97D63">
        <w:rPr>
          <w:sz w:val="24"/>
          <w:szCs w:val="24"/>
        </w:rPr>
        <w:t xml:space="preserve"> в учреждение имеют лица, не достигшие возраста восемнадцати лет. </w:t>
      </w:r>
    </w:p>
    <w:p w14:paraId="407492D2" w14:textId="46F25F65" w:rsidR="004E2A46" w:rsidRPr="00F97D63" w:rsidRDefault="008B6AE1" w:rsidP="00F97D63">
      <w:p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4.4</w:t>
      </w:r>
      <w:r w:rsidR="00D7329A" w:rsidRPr="00F97D63">
        <w:rPr>
          <w:sz w:val="24"/>
          <w:szCs w:val="24"/>
        </w:rPr>
        <w:t>.</w:t>
      </w:r>
      <w:r w:rsidRPr="00F97D63">
        <w:rPr>
          <w:sz w:val="24"/>
          <w:szCs w:val="24"/>
        </w:rPr>
        <w:t xml:space="preserve"> Восстановление лиц в число обучающихся учреждения осуществляется только на свободные места. </w:t>
      </w:r>
    </w:p>
    <w:p w14:paraId="407492D3" w14:textId="5B42725F" w:rsidR="004E2A46" w:rsidRPr="00F97D63" w:rsidRDefault="008B6AE1" w:rsidP="00F97D63">
      <w:p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4.5</w:t>
      </w:r>
      <w:r w:rsidR="00D7329A" w:rsidRPr="00F97D63">
        <w:rPr>
          <w:sz w:val="24"/>
          <w:szCs w:val="24"/>
        </w:rPr>
        <w:t>.</w:t>
      </w:r>
      <w:r w:rsidRPr="00F97D63">
        <w:rPr>
          <w:sz w:val="24"/>
          <w:szCs w:val="24"/>
        </w:rPr>
        <w:t xml:space="preserve"> Восстановление обучающегося производится на основании личного заявления родителей (законных представителей) на имя директора школы. </w:t>
      </w:r>
    </w:p>
    <w:p w14:paraId="407492D4" w14:textId="1F2A80CD" w:rsidR="004E2A46" w:rsidRPr="00F97D63" w:rsidRDefault="008B6AE1" w:rsidP="00F97D63">
      <w:p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4.6</w:t>
      </w:r>
      <w:r w:rsidR="00D7329A" w:rsidRPr="00F97D63">
        <w:rPr>
          <w:sz w:val="24"/>
          <w:szCs w:val="24"/>
        </w:rPr>
        <w:t>.</w:t>
      </w:r>
      <w:r w:rsidRPr="00F97D63">
        <w:rPr>
          <w:sz w:val="24"/>
          <w:szCs w:val="24"/>
        </w:rPr>
        <w:t xml:space="preserve"> Решение о восстановлении обучающегося принимает директор школы, что оформляется соответствующим приказом. </w:t>
      </w:r>
    </w:p>
    <w:p w14:paraId="407492D5" w14:textId="3C9C0D97" w:rsidR="004E2A46" w:rsidRPr="00F97D63" w:rsidRDefault="008B6AE1" w:rsidP="00F97D63">
      <w:p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4.7</w:t>
      </w:r>
      <w:r w:rsidR="00D7329A" w:rsidRPr="00F97D63">
        <w:rPr>
          <w:sz w:val="24"/>
          <w:szCs w:val="24"/>
        </w:rPr>
        <w:t>.</w:t>
      </w:r>
      <w:r w:rsidRPr="00F97D63">
        <w:rPr>
          <w:sz w:val="24"/>
          <w:szCs w:val="24"/>
        </w:rPr>
        <w:t xml:space="preserve"> При восстановлении в учреждение заместитель директора по учебно</w:t>
      </w:r>
      <w:r w:rsidR="00A82941" w:rsidRPr="00F97D63">
        <w:rPr>
          <w:sz w:val="24"/>
          <w:szCs w:val="24"/>
        </w:rPr>
        <w:t>-</w:t>
      </w:r>
      <w:r w:rsidRPr="00F97D63">
        <w:rPr>
          <w:sz w:val="24"/>
          <w:szCs w:val="24"/>
        </w:rPr>
        <w:t xml:space="preserve">воспитательной работе устанавливает порядок и сроки ликвидации академической </w:t>
      </w:r>
      <w:r w:rsidR="00A82941" w:rsidRPr="00F97D63">
        <w:rPr>
          <w:sz w:val="24"/>
          <w:szCs w:val="24"/>
        </w:rPr>
        <w:t>задолженности</w:t>
      </w:r>
      <w:r w:rsidRPr="00F97D63">
        <w:rPr>
          <w:sz w:val="24"/>
          <w:szCs w:val="24"/>
        </w:rPr>
        <w:t xml:space="preserve"> (при наличии таковой). </w:t>
      </w:r>
    </w:p>
    <w:p w14:paraId="407492D6" w14:textId="49C240E2" w:rsidR="004E2A46" w:rsidRPr="00F97D63" w:rsidRDefault="008B6AE1" w:rsidP="00F97D63">
      <w:pPr>
        <w:spacing w:after="0" w:line="240" w:lineRule="auto"/>
        <w:ind w:left="-567" w:right="-14" w:firstLine="425"/>
        <w:rPr>
          <w:sz w:val="24"/>
          <w:szCs w:val="24"/>
        </w:rPr>
      </w:pPr>
      <w:r w:rsidRPr="00F97D63">
        <w:rPr>
          <w:sz w:val="24"/>
          <w:szCs w:val="24"/>
        </w:rPr>
        <w:t>4.8</w:t>
      </w:r>
      <w:r w:rsidR="00D7329A" w:rsidRPr="00F97D63">
        <w:rPr>
          <w:sz w:val="24"/>
          <w:szCs w:val="24"/>
        </w:rPr>
        <w:t>.</w:t>
      </w:r>
      <w:r w:rsidRPr="00F97D63">
        <w:rPr>
          <w:sz w:val="24"/>
          <w:szCs w:val="24"/>
        </w:rPr>
        <w:t xml:space="preserve"> Обучающимся, восстановленным в учреждение и успешно прошедшим государственную (итоговую) аттестацию, выдается государственный документ об образовании установленного образца. </w:t>
      </w:r>
    </w:p>
    <w:p w14:paraId="1F1E182C" w14:textId="63A8CD90" w:rsidR="007A7175" w:rsidRPr="007A7175" w:rsidRDefault="008B6AE1" w:rsidP="00F97D63">
      <w:pPr>
        <w:pStyle w:val="a6"/>
        <w:shd w:val="clear" w:color="auto" w:fill="FFFFFF"/>
        <w:spacing w:before="0" w:beforeAutospacing="0" w:after="0" w:afterAutospacing="0"/>
        <w:ind w:left="-567" w:right="-14" w:firstLine="425"/>
      </w:pPr>
      <w:r w:rsidRPr="00F97D63">
        <w:t xml:space="preserve"> </w:t>
      </w:r>
    </w:p>
    <w:p w14:paraId="407492D7" w14:textId="6092016F" w:rsidR="004E2A46" w:rsidRDefault="004E2A46" w:rsidP="00A82941">
      <w:pPr>
        <w:spacing w:after="0" w:line="259" w:lineRule="auto"/>
        <w:ind w:left="0" w:right="0" w:firstLine="567"/>
        <w:jc w:val="left"/>
      </w:pPr>
    </w:p>
    <w:sectPr w:rsidR="004E2A46" w:rsidSect="00F97D63">
      <w:footerReference w:type="even" r:id="rId8"/>
      <w:footerReference w:type="default" r:id="rId9"/>
      <w:footerReference w:type="first" r:id="rId10"/>
      <w:pgSz w:w="11906" w:h="16838"/>
      <w:pgMar w:top="709" w:right="437" w:bottom="851" w:left="1702" w:header="720" w:footer="4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4DF5C" w14:textId="77777777" w:rsidR="008116FA" w:rsidRDefault="008116FA">
      <w:pPr>
        <w:spacing w:after="0" w:line="240" w:lineRule="auto"/>
      </w:pPr>
      <w:r>
        <w:separator/>
      </w:r>
    </w:p>
  </w:endnote>
  <w:endnote w:type="continuationSeparator" w:id="0">
    <w:p w14:paraId="37C16126" w14:textId="77777777" w:rsidR="008116FA" w:rsidRDefault="00811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492DE" w14:textId="77777777" w:rsidR="004E2A46" w:rsidRDefault="008B6AE1">
    <w:pPr>
      <w:spacing w:after="0" w:line="259" w:lineRule="auto"/>
      <w:ind w:left="0" w:right="41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14:paraId="407492DF" w14:textId="77777777" w:rsidR="004E2A46" w:rsidRDefault="008B6AE1">
    <w:pPr>
      <w:spacing w:after="0" w:line="259" w:lineRule="auto"/>
      <w:ind w:left="0" w:right="0" w:firstLine="0"/>
      <w:jc w:val="left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492E0" w14:textId="77777777" w:rsidR="004E2A46" w:rsidRDefault="008B6AE1">
    <w:pPr>
      <w:spacing w:after="0" w:line="259" w:lineRule="auto"/>
      <w:ind w:left="0" w:right="41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A1BA9" w:rsidRPr="004A1BA9">
      <w:rPr>
        <w:noProof/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14:paraId="407492E1" w14:textId="77777777" w:rsidR="004E2A46" w:rsidRDefault="008B6AE1">
    <w:pPr>
      <w:spacing w:after="0" w:line="259" w:lineRule="auto"/>
      <w:ind w:left="0" w:right="0" w:firstLine="0"/>
      <w:jc w:val="left"/>
    </w:pP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492E2" w14:textId="77777777" w:rsidR="004E2A46" w:rsidRDefault="004E2A46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7839F" w14:textId="77777777" w:rsidR="008116FA" w:rsidRDefault="008116FA">
      <w:pPr>
        <w:spacing w:after="0" w:line="240" w:lineRule="auto"/>
      </w:pPr>
      <w:r>
        <w:separator/>
      </w:r>
    </w:p>
  </w:footnote>
  <w:footnote w:type="continuationSeparator" w:id="0">
    <w:p w14:paraId="4D139BB0" w14:textId="77777777" w:rsidR="008116FA" w:rsidRDefault="008116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EA7F2A"/>
    <w:multiLevelType w:val="hybridMultilevel"/>
    <w:tmpl w:val="73BEA758"/>
    <w:lvl w:ilvl="0" w:tplc="7B6AF16C">
      <w:start w:val="3"/>
      <w:numFmt w:val="bullet"/>
      <w:lvlText w:val="-"/>
      <w:lvlJc w:val="left"/>
      <w:pPr>
        <w:ind w:left="1287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B0A6109"/>
    <w:multiLevelType w:val="hybridMultilevel"/>
    <w:tmpl w:val="C1543AA0"/>
    <w:lvl w:ilvl="0" w:tplc="706E99E8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E4082EA">
      <w:start w:val="1"/>
      <w:numFmt w:val="bullet"/>
      <w:lvlText w:val="o"/>
      <w:lvlJc w:val="left"/>
      <w:pPr>
        <w:ind w:left="1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4824F7C">
      <w:start w:val="1"/>
      <w:numFmt w:val="bullet"/>
      <w:lvlText w:val="▪"/>
      <w:lvlJc w:val="left"/>
      <w:pPr>
        <w:ind w:left="2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FB4DB9C">
      <w:start w:val="1"/>
      <w:numFmt w:val="bullet"/>
      <w:lvlText w:val="•"/>
      <w:lvlJc w:val="left"/>
      <w:pPr>
        <w:ind w:left="2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06C71A2">
      <w:start w:val="1"/>
      <w:numFmt w:val="bullet"/>
      <w:lvlText w:val="o"/>
      <w:lvlJc w:val="left"/>
      <w:pPr>
        <w:ind w:left="3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24AEAB2">
      <w:start w:val="1"/>
      <w:numFmt w:val="bullet"/>
      <w:lvlText w:val="▪"/>
      <w:lvlJc w:val="left"/>
      <w:pPr>
        <w:ind w:left="4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3AED508">
      <w:start w:val="1"/>
      <w:numFmt w:val="bullet"/>
      <w:lvlText w:val="•"/>
      <w:lvlJc w:val="left"/>
      <w:pPr>
        <w:ind w:left="5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7F62B04">
      <w:start w:val="1"/>
      <w:numFmt w:val="bullet"/>
      <w:lvlText w:val="o"/>
      <w:lvlJc w:val="left"/>
      <w:pPr>
        <w:ind w:left="5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992EDEA">
      <w:start w:val="1"/>
      <w:numFmt w:val="bullet"/>
      <w:lvlText w:val="▪"/>
      <w:lvlJc w:val="left"/>
      <w:pPr>
        <w:ind w:left="6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6906C15"/>
    <w:multiLevelType w:val="multilevel"/>
    <w:tmpl w:val="3B80187A"/>
    <w:lvl w:ilvl="0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4603271"/>
    <w:multiLevelType w:val="hybridMultilevel"/>
    <w:tmpl w:val="BDC85A3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56C92FB5"/>
    <w:multiLevelType w:val="multilevel"/>
    <w:tmpl w:val="D476345A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74F434E"/>
    <w:multiLevelType w:val="hybridMultilevel"/>
    <w:tmpl w:val="7A1CE37E"/>
    <w:lvl w:ilvl="0" w:tplc="1A28BA10">
      <w:start w:val="2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7E4A982">
      <w:start w:val="1"/>
      <w:numFmt w:val="lowerLetter"/>
      <w:lvlText w:val="%2"/>
      <w:lvlJc w:val="left"/>
      <w:pPr>
        <w:ind w:left="13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1726D02">
      <w:start w:val="1"/>
      <w:numFmt w:val="lowerRoman"/>
      <w:lvlText w:val="%3"/>
      <w:lvlJc w:val="left"/>
      <w:pPr>
        <w:ind w:left="20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E5085B4">
      <w:start w:val="1"/>
      <w:numFmt w:val="decimal"/>
      <w:lvlText w:val="%4"/>
      <w:lvlJc w:val="left"/>
      <w:pPr>
        <w:ind w:left="27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7DCA8B4">
      <w:start w:val="1"/>
      <w:numFmt w:val="lowerLetter"/>
      <w:lvlText w:val="%5"/>
      <w:lvlJc w:val="left"/>
      <w:pPr>
        <w:ind w:left="34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FF29BA4">
      <w:start w:val="1"/>
      <w:numFmt w:val="lowerRoman"/>
      <w:lvlText w:val="%6"/>
      <w:lvlJc w:val="left"/>
      <w:pPr>
        <w:ind w:left="42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2F48CF0">
      <w:start w:val="1"/>
      <w:numFmt w:val="decimal"/>
      <w:lvlText w:val="%7"/>
      <w:lvlJc w:val="left"/>
      <w:pPr>
        <w:ind w:left="49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C26E3B2">
      <w:start w:val="1"/>
      <w:numFmt w:val="lowerLetter"/>
      <w:lvlText w:val="%8"/>
      <w:lvlJc w:val="left"/>
      <w:pPr>
        <w:ind w:left="56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AF29BC6">
      <w:start w:val="1"/>
      <w:numFmt w:val="lowerRoman"/>
      <w:lvlText w:val="%9"/>
      <w:lvlJc w:val="left"/>
      <w:pPr>
        <w:ind w:left="63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D956E7D"/>
    <w:multiLevelType w:val="hybridMultilevel"/>
    <w:tmpl w:val="E8689EE0"/>
    <w:lvl w:ilvl="0" w:tplc="93EA047E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25E2202">
      <w:start w:val="1"/>
      <w:numFmt w:val="bullet"/>
      <w:lvlText w:val="o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E640818">
      <w:start w:val="1"/>
      <w:numFmt w:val="bullet"/>
      <w:lvlText w:val="▪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1209EFC">
      <w:start w:val="1"/>
      <w:numFmt w:val="bullet"/>
      <w:lvlText w:val="•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3DAC840">
      <w:start w:val="1"/>
      <w:numFmt w:val="bullet"/>
      <w:lvlText w:val="o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628BE98">
      <w:start w:val="1"/>
      <w:numFmt w:val="bullet"/>
      <w:lvlText w:val="▪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A840508">
      <w:start w:val="1"/>
      <w:numFmt w:val="bullet"/>
      <w:lvlText w:val="•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9847ACE">
      <w:start w:val="1"/>
      <w:numFmt w:val="bullet"/>
      <w:lvlText w:val="o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802EE0">
      <w:start w:val="1"/>
      <w:numFmt w:val="bullet"/>
      <w:lvlText w:val="▪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B1B2E81"/>
    <w:multiLevelType w:val="multilevel"/>
    <w:tmpl w:val="6CC41F42"/>
    <w:lvl w:ilvl="0">
      <w:start w:val="1"/>
      <w:numFmt w:val="decimal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6"/>
  </w:num>
  <w:num w:numId="5">
    <w:abstractNumId w:val="7"/>
  </w:num>
  <w:num w:numId="6">
    <w:abstractNumId w:val="5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2A46"/>
    <w:rsid w:val="00007505"/>
    <w:rsid w:val="000D1894"/>
    <w:rsid w:val="00162005"/>
    <w:rsid w:val="00176F1B"/>
    <w:rsid w:val="001A30A8"/>
    <w:rsid w:val="00213F93"/>
    <w:rsid w:val="0023491B"/>
    <w:rsid w:val="002654E9"/>
    <w:rsid w:val="00282202"/>
    <w:rsid w:val="00285EF8"/>
    <w:rsid w:val="003411AA"/>
    <w:rsid w:val="0035000B"/>
    <w:rsid w:val="0039638F"/>
    <w:rsid w:val="004449CB"/>
    <w:rsid w:val="00451B2E"/>
    <w:rsid w:val="00453019"/>
    <w:rsid w:val="004A1BA9"/>
    <w:rsid w:val="004E2A46"/>
    <w:rsid w:val="005076C1"/>
    <w:rsid w:val="00517B09"/>
    <w:rsid w:val="00520A89"/>
    <w:rsid w:val="00562650"/>
    <w:rsid w:val="006A2780"/>
    <w:rsid w:val="006E4B1D"/>
    <w:rsid w:val="007A7175"/>
    <w:rsid w:val="007D53C9"/>
    <w:rsid w:val="008116FA"/>
    <w:rsid w:val="008205F5"/>
    <w:rsid w:val="008251C5"/>
    <w:rsid w:val="00866FE6"/>
    <w:rsid w:val="0086738D"/>
    <w:rsid w:val="008B6AE1"/>
    <w:rsid w:val="00A51E08"/>
    <w:rsid w:val="00A62CD3"/>
    <w:rsid w:val="00A811FF"/>
    <w:rsid w:val="00A82941"/>
    <w:rsid w:val="00BA05B5"/>
    <w:rsid w:val="00C01CC6"/>
    <w:rsid w:val="00C07831"/>
    <w:rsid w:val="00D27574"/>
    <w:rsid w:val="00D7329A"/>
    <w:rsid w:val="00DB0A37"/>
    <w:rsid w:val="00E40C2E"/>
    <w:rsid w:val="00F97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7492B0"/>
  <w15:docId w15:val="{AFBBDBFE-CBEC-4BA1-90A3-19AEB59E2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2" w:line="268" w:lineRule="auto"/>
      <w:ind w:left="10" w:right="415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6"/>
      </w:numPr>
      <w:spacing w:after="0"/>
      <w:ind w:left="10" w:right="414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000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paragraph" w:styleId="a3">
    <w:name w:val="header"/>
    <w:basedOn w:val="a"/>
    <w:link w:val="a4"/>
    <w:uiPriority w:val="99"/>
    <w:unhideWhenUsed/>
    <w:rsid w:val="00A829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2941"/>
    <w:rPr>
      <w:rFonts w:ascii="Times New Roman" w:eastAsia="Times New Roman" w:hAnsi="Times New Roman" w:cs="Times New Roman"/>
      <w:color w:val="000000"/>
      <w:sz w:val="28"/>
    </w:rPr>
  </w:style>
  <w:style w:type="paragraph" w:styleId="a5">
    <w:name w:val="List Paragraph"/>
    <w:basedOn w:val="a"/>
    <w:uiPriority w:val="34"/>
    <w:qFormat/>
    <w:rsid w:val="0035000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35000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Normal (Web)"/>
    <w:basedOn w:val="a"/>
    <w:uiPriority w:val="99"/>
    <w:unhideWhenUsed/>
    <w:rsid w:val="007A7175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82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2494</Words>
  <Characters>14218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User_2</dc:creator>
  <cp:keywords/>
  <cp:lastModifiedBy>Люция Наилевна Канзибаева</cp:lastModifiedBy>
  <cp:revision>41</cp:revision>
  <dcterms:created xsi:type="dcterms:W3CDTF">2021-11-15T21:09:00Z</dcterms:created>
  <dcterms:modified xsi:type="dcterms:W3CDTF">2023-10-20T04:56:00Z</dcterms:modified>
</cp:coreProperties>
</file>